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Application for Re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-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dmission</w:t>
      </w:r>
    </w:p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szCs w:val="20"/>
          <w:kern w:val="0"/>
        </w:rPr>
      </w:pPr>
      <w:r>
        <w:rPr>
          <w:rFonts w:ascii="Times New Roman" w:eastAsia="HY견명조" w:hAnsi="Times New Roman" w:cs="Times New Roman"/>
          <w:color w:val="FF0000"/>
          <w:sz w:val="22"/>
          <w:kern w:val="0"/>
        </w:rPr>
        <w:t>(*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shall be permitted when there is a vacancy within the student quota of the relevant division or department. 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is permitted once.</w:t>
      </w:r>
      <w:r>
        <w:rPr>
          <w:rFonts w:ascii="Times New Roman" w:eastAsia="HY견명조" w:hAnsi="Times New Roman" w:cs="Times New Roman"/>
          <w:color w:val="FF0000"/>
          <w:sz w:val="22"/>
          <w:kern w:val="0"/>
        </w:rPr>
        <w:t>)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 No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Name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 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No. of semester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at KU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Exclusion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tart 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Overall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GPA before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Exclusion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 Type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Phone No.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2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>Declaration of Major Change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(only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for eliminated major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)</w:t>
      </w: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Reason of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Major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Change</w:t>
            </w:r>
          </w:p>
        </w:tc>
        <w:tc>
          <w:tcPr>
            <w:tcW w:w="7239" w:type="dxa"/>
            <w:gridSpan w:val="3"/>
          </w:tcPr>
          <w:p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(Must be written by the department staff,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대학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행정실에서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기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재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)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center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 w:val="28"/>
                <w:szCs w:val="28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 w:val="28"/>
                <w:szCs w:val="28"/>
                <w:kern w:val="0"/>
              </w:rPr>
              <w:t>Declaration of Major Change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left"/>
              <w:spacing w:line="360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I hereby agree to accept the change of major due to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elimination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of my previous major/department. I understand that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the is no right of appeal against the decision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made upon my successful application for re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-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admission.</w:t>
            </w:r>
          </w:p>
          <w:p>
            <w:pPr>
              <w:wordWrap/>
              <w:snapToGrid w:val="0"/>
              <w:jc w:val="right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Name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            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Signature)</w:t>
            </w:r>
          </w:p>
        </w:tc>
      </w:tr>
    </w:tbl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</w:pP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I certify that, to the best of my knowledge, the information above and attached are correct and complete. This application for re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-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admission is also signed by my guardian.</w:t>
      </w: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※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 xml:space="preserve">Required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Documents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1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) Explanation for Re-admission and Statement of Purpose, Letter of Pledge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2)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C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opy of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S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tudent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ecords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학적부 사본)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and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cademic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T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ranscript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성적증명서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(available </w:t>
      </w:r>
    </w:p>
    <w:p>
      <w:pPr>
        <w:ind w:firstLineChars="200" w:firstLine="480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at One-stop Service Center)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작성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>
        <w:trPr>
          <w:trHeight w:val="43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9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>
      <w:pPr>
        <w:rPr>
          <w:rFonts w:eastAsiaTheme="minorHAnsi" w:cs="Times New Roman"/>
          <w:b/>
          <w:color w:val="FF0000"/>
          <w:sz w:val="18"/>
          <w:szCs w:val="18"/>
        </w:rPr>
      </w:pPr>
      <w:r>
        <w:rPr>
          <w:rFonts w:eastAsiaTheme="minorHAnsi" w:cs="Times New Roman"/>
          <w:b/>
          <w:color w:val="FF0000"/>
          <w:sz w:val="18"/>
          <w:szCs w:val="18"/>
        </w:rPr>
        <w:t>(신청자가 해당되는 항목을 모두 작성하고,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구비 서류를 모두 갖추었는지 확인 후 작성 부탁드립니다)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jc w:val="center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dmission and Statement of Purpose</w:t>
      </w:r>
    </w:p>
    <w:p>
      <w:pPr>
        <w:wordWrap/>
        <w:jc w:val="center"/>
        <w:spacing w:after="200" w:line="273" w:lineRule="auto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kern w:val="0"/>
        </w:rPr>
      </w:pP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3967" w:hRule="atLeast"/>
        </w:trP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Failed to register for a semester by the deadline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>
            <w:pPr>
              <w:ind w:firstLineChars="100" w:firstLine="200"/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no longer valid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Reached a certain number of academic warnings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Permitted to withdraw from the student register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Dismissal from the school through a disciplinary process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Others (Please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; )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I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ssues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R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egarding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xclusion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FF"/>
                <w:szCs w:val="20"/>
                <w:kern w:val="0"/>
                <w:shd w:val="clear" w:color="auto" w:fill="FFFFFF"/>
              </w:rPr>
              <w:t>Have you ever been subject to any disciplinary action at any school or college?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If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Yes, 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in detail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(                                                              )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No</w:t>
            </w: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 w:hint="eastAsia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dmission</w:t>
      </w:r>
    </w:p>
    <w:p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6"/>
          <w:szCs w:val="26"/>
          <w:kern w:val="0"/>
        </w:rPr>
      </w:pP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2-1.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Factors leading to your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4157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FF0000"/>
                <w:szCs w:val="20"/>
                <w:kern w:val="0"/>
                <w:shd w:val="clear" w:color="auto" w:fill="FFFFFF"/>
              </w:rPr>
              <w:t>Please give a detailed explanation;</w:t>
            </w: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p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2-2. </w:t>
      </w:r>
      <w:r>
        <w:rPr>
          <w:rFonts w:ascii="Times New Roman" w:hAnsi="Times New Roman" w:cs="Times New Roman"/>
          <w:sz w:val="26"/>
          <w:szCs w:val="26"/>
        </w:rPr>
        <w:t>Change</w:t>
      </w: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>
      <w:pPr>
        <w:pStyle w:val="a5"/>
        <w:rPr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5370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sz w:val="30"/>
          <w:szCs w:val="30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맑은 고딕" w:eastAsia="굴림" w:hAnsi="굴림" w:cs="굴림" w:hint="eastAsia"/>
          <w:color w:val="000000"/>
          <w:sz w:val="30"/>
          <w:szCs w:val="3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033" w:hRule="atLeast"/>
        </w:trPr>
        <w:tc>
          <w:tcPr>
            <w:tcW w:w="9016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28"/>
          <w:szCs w:val="28"/>
          <w:spacing w:val="-1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 </w:t>
      </w: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 w:hint="eastAsia"/>
          <w:b/>
          <w:bCs/>
          <w:sz w:val="36"/>
          <w:szCs w:val="36"/>
          <w:spacing w:val="-10"/>
        </w:rPr>
      </w:pPr>
    </w:p>
    <w:p>
      <w:pPr>
        <w:pStyle w:val="a5"/>
        <w:wordWrap/>
        <w:jc w:val="center"/>
        <w:spacing w:line="600" w:lineRule="auto"/>
      </w:pPr>
      <w:r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  <w:t>Letter of Pledge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1. S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 w:hint="eastAsia"/>
                <w:b/>
                <w:bCs/>
                <w:color w:val="FF0000"/>
                <w:sz w:val="18"/>
                <w:szCs w:val="18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239" w:type="dxa"/>
            <w:gridSpan w:val="3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/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pStyle w:val="a5"/>
        <w:spacing w:line="600" w:lineRule="auto"/>
        <w:rPr>
          <w:b/>
          <w:bCs/>
          <w:sz w:val="24"/>
          <w:szCs w:val="24"/>
          <w:spacing w:val="-10"/>
        </w:rPr>
      </w:pPr>
    </w:p>
    <w:p>
      <w:pPr>
        <w:pStyle w:val="a5"/>
        <w:spacing w:line="360" w:lineRule="auto"/>
        <w:rPr>
          <w:sz w:val="28"/>
          <w:szCs w:val="28"/>
        </w:rPr>
      </w:pP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As a re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-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 xml:space="preserve">admitted student, I agree to obey all the rules and regulations of the university and maintain the honor of Korea University. This Letter of Pledge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is also signed by my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 xml:space="preserve">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guardian.</w:t>
      </w:r>
    </w:p>
    <w:p>
      <w:pPr>
        <w:pStyle w:val="a5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pStyle w:val="a5"/>
        <w:jc w:val="left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pStyle w:val="a5"/>
        <w:ind w:right="822"/>
        <w:wordWrap/>
        <w:jc w:val="left"/>
        <w:spacing w:line="240" w:lineRule="auto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해서">
    <w:panose1 w:val="02030600000101010101"/>
    <w:family w:val="roman"/>
    <w:charset w:val="81"/>
    <w:notTrueType w:val="false"/>
    <w:sig w:usb0="800002A7" w:usb1="3FFF7CF9" w:usb2="00000010" w:usb3="00000001" w:csb0="0008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9017" t="9017" r="9017" b="9017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-6.75pt;width:485.1pt;height:0pt;mso-position-horizontal:center;mso-position-horizontal-relative:margin;mso-position-vertical-relative:margin;v-text-anchor:top;mso-wrap-style:square;z-index:251659264" o:allowincell="t" filled="f" fillcolor="#ffffff" stroked="t" strokecolor="#7e0707" strokeweight="1.42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438275" cy="361950"/>
          <wp:effectExtent l="0" t="0" r="0" b="0"/>
          <wp:docPr id="2050" name="shape205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>Re</w:t>
    </w:r>
    <w:r>
      <w:rPr>
        <w:rFonts w:ascii="Times New Roman" w:hAnsi="Times New Roman" w:cs="Times New Roman"/>
        <w:sz w:val="28"/>
        <w:szCs w:val="28"/>
      </w:rPr>
      <w:t>-</w:t>
    </w:r>
    <w:r>
      <w:rPr>
        <w:rFonts w:ascii="Times New Roman" w:hAnsi="Times New Roman" w:cs="Times New Roman"/>
        <w:sz w:val="28"/>
        <w:szCs w:val="28"/>
      </w:rPr>
      <w:t>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5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table" w:styleId="a7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ljh831</cp:lastModifiedBy>
  <cp:revision>1</cp:revision>
  <dcterms:created xsi:type="dcterms:W3CDTF">2022-05-18T04:07:00Z</dcterms:created>
  <dcterms:modified xsi:type="dcterms:W3CDTF">2022-05-19T02:12:11Z</dcterms:modified>
  <cp:lastPrinted>2022-05-12T01:27:00Z</cp:lastPrinted>
  <cp:version>1100.0100.01</cp:version>
</cp:coreProperties>
</file>